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032" w:rsidRDefault="00BA3032" w:rsidP="00BA3032">
      <w:pPr>
        <w:jc w:val="center"/>
        <w:rPr>
          <w:b/>
          <w:sz w:val="56"/>
          <w:szCs w:val="56"/>
        </w:rPr>
      </w:pPr>
      <w:r w:rsidRPr="00BA3032">
        <w:rPr>
          <w:b/>
          <w:sz w:val="56"/>
          <w:szCs w:val="56"/>
        </w:rPr>
        <w:t>Formatting Assessment Questions</w:t>
      </w:r>
    </w:p>
    <w:p w:rsidR="00BA3032" w:rsidRDefault="00512082" w:rsidP="00BA3032">
      <w:pPr>
        <w:rPr>
          <w:sz w:val="24"/>
          <w:szCs w:val="24"/>
        </w:rPr>
      </w:pPr>
      <w:r>
        <w:rPr>
          <w:sz w:val="24"/>
          <w:szCs w:val="24"/>
        </w:rPr>
        <w:t>Test Layout:</w:t>
      </w:r>
    </w:p>
    <w:p w:rsidR="00512082" w:rsidRDefault="00512082" w:rsidP="0051208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Assess relevant information</w:t>
      </w:r>
    </w:p>
    <w:p w:rsidR="00512082" w:rsidRDefault="00512082" w:rsidP="0051208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Determine amount of time for the overall test</w:t>
      </w:r>
    </w:p>
    <w:p w:rsidR="00512082" w:rsidRDefault="00512082" w:rsidP="00512082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30 sec.-T/F</w:t>
      </w:r>
    </w:p>
    <w:p w:rsidR="00512082" w:rsidRDefault="00512082" w:rsidP="00512082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60 sec.-M/C</w:t>
      </w:r>
    </w:p>
    <w:p w:rsidR="00512082" w:rsidRDefault="00512082" w:rsidP="00512082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120 sec.-short answer</w:t>
      </w:r>
    </w:p>
    <w:p w:rsidR="00512082" w:rsidRDefault="00512082" w:rsidP="00512082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10-15 min.-per essay question</w:t>
      </w:r>
    </w:p>
    <w:p w:rsidR="00512082" w:rsidRDefault="00512082" w:rsidP="00512082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5-10 minutes to review work</w:t>
      </w:r>
    </w:p>
    <w:p w:rsidR="00512082" w:rsidRDefault="00512082" w:rsidP="0051208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Select items that 50-70% of students can correctly answer*</w:t>
      </w:r>
    </w:p>
    <w:p w:rsidR="00512082" w:rsidRDefault="00512082" w:rsidP="0051208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Longer tests are more reliable</w:t>
      </w:r>
    </w:p>
    <w:p w:rsidR="00512082" w:rsidRDefault="00512082" w:rsidP="0051208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Be aware that many test banks, text assessments rarely assess higher levels of learning</w:t>
      </w:r>
    </w:p>
    <w:p w:rsidR="00512082" w:rsidRDefault="00E54876" w:rsidP="0051208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Simple and complete directions</w:t>
      </w:r>
    </w:p>
    <w:p w:rsidR="00E54876" w:rsidRPr="00512082" w:rsidRDefault="00E54876" w:rsidP="0051208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Start with easiest items in each section</w:t>
      </w:r>
    </w:p>
    <w:p w:rsidR="00BA3032" w:rsidRDefault="00BA3032" w:rsidP="00BA303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Mutiple</w:t>
      </w:r>
      <w:proofErr w:type="spellEnd"/>
      <w:r>
        <w:rPr>
          <w:sz w:val="24"/>
          <w:szCs w:val="24"/>
        </w:rPr>
        <w:t xml:space="preserve"> Choice:</w:t>
      </w:r>
    </w:p>
    <w:p w:rsidR="00BA3032" w:rsidRDefault="00BA3032" w:rsidP="00BA303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Capital Letters</w:t>
      </w:r>
    </w:p>
    <w:p w:rsidR="00BA3032" w:rsidRDefault="00BA3032" w:rsidP="00BA303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Design question in a question format…stay away from fill-in</w:t>
      </w:r>
    </w:p>
    <w:p w:rsidR="00BA3032" w:rsidRDefault="00BA3032" w:rsidP="00BA303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Equal length answers</w:t>
      </w:r>
    </w:p>
    <w:p w:rsidR="00BA3032" w:rsidRDefault="00BA3032" w:rsidP="00BA303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Simple wording/format for questions</w:t>
      </w:r>
    </w:p>
    <w:p w:rsidR="00BA3032" w:rsidRDefault="00BA3032" w:rsidP="00BA303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Make all answers plausible </w:t>
      </w:r>
    </w:p>
    <w:p w:rsidR="00BA3032" w:rsidRDefault="00BA3032" w:rsidP="00BA303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Distribute your answers equally through all options</w:t>
      </w:r>
    </w:p>
    <w:p w:rsidR="00BA3032" w:rsidRDefault="00BA3032" w:rsidP="00BA303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Present possible answers in logical order</w:t>
      </w:r>
    </w:p>
    <w:p w:rsidR="00BA3032" w:rsidRDefault="00BA3032" w:rsidP="00BA303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Avoid negative stems sparingly…”the following is NOT the correct answer”</w:t>
      </w:r>
    </w:p>
    <w:p w:rsidR="00BA3032" w:rsidRDefault="00BA3032" w:rsidP="00BA303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There is ONE clear answer</w:t>
      </w:r>
    </w:p>
    <w:p w:rsidR="00BB33B3" w:rsidRDefault="00BB33B3" w:rsidP="00BA303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Avoid “All the above” and “None of the above” types of answers.</w:t>
      </w:r>
      <w:bookmarkStart w:id="0" w:name="_GoBack"/>
      <w:bookmarkEnd w:id="0"/>
    </w:p>
    <w:p w:rsidR="00BA3032" w:rsidRDefault="00BA3032" w:rsidP="00BA3032">
      <w:pPr>
        <w:rPr>
          <w:sz w:val="24"/>
          <w:szCs w:val="24"/>
        </w:rPr>
      </w:pPr>
    </w:p>
    <w:p w:rsidR="00BA3032" w:rsidRDefault="00BA3032" w:rsidP="00BA3032">
      <w:pPr>
        <w:rPr>
          <w:sz w:val="24"/>
          <w:szCs w:val="24"/>
        </w:rPr>
      </w:pPr>
      <w:r>
        <w:rPr>
          <w:sz w:val="24"/>
          <w:szCs w:val="24"/>
        </w:rPr>
        <w:t>True/False:</w:t>
      </w:r>
    </w:p>
    <w:p w:rsidR="00BA3032" w:rsidRDefault="00BA3032" w:rsidP="00BA303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Use T/F to assess misconceptions</w:t>
      </w:r>
    </w:p>
    <w:p w:rsidR="00BA3032" w:rsidRDefault="00BA3032" w:rsidP="00BA303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Use few words when expressing the statement to keep it simple</w:t>
      </w:r>
    </w:p>
    <w:p w:rsidR="00BA3032" w:rsidRDefault="00BA3032" w:rsidP="00BA303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Use absolute statements</w:t>
      </w:r>
    </w:p>
    <w:p w:rsidR="00BA3032" w:rsidRDefault="00BA3032" w:rsidP="00BA303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Express only single items in the statement</w:t>
      </w:r>
    </w:p>
    <w:p w:rsidR="00BA3032" w:rsidRDefault="00030984" w:rsidP="00BA303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If expressing a relationship or cause/effect, express the truth first and the falsity in the second part.</w:t>
      </w:r>
    </w:p>
    <w:p w:rsidR="00030984" w:rsidRDefault="00030984" w:rsidP="00BA303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Avoid use of extreme modifiers/qualifiers…all, best, worst, nobody, some, much, a few, unlikely, etc.</w:t>
      </w:r>
    </w:p>
    <w:p w:rsidR="00030984" w:rsidRDefault="00030984" w:rsidP="00BA303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Avoid using exact statements from the text, lecture, etc.  </w:t>
      </w:r>
    </w:p>
    <w:p w:rsidR="00030984" w:rsidRDefault="00030984" w:rsidP="00BA303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Avoid negative statements and the word “not”</w:t>
      </w:r>
    </w:p>
    <w:p w:rsidR="00030984" w:rsidRDefault="00030984" w:rsidP="00BA303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Write a series of true statements for the assessment and then modify approximately </w:t>
      </w:r>
      <w:proofErr w:type="gramStart"/>
      <w:r>
        <w:rPr>
          <w:sz w:val="24"/>
          <w:szCs w:val="24"/>
        </w:rPr>
        <w:t>half  to</w:t>
      </w:r>
      <w:proofErr w:type="gramEnd"/>
      <w:r>
        <w:rPr>
          <w:sz w:val="24"/>
          <w:szCs w:val="24"/>
        </w:rPr>
        <w:t xml:space="preserve"> be false statements.</w:t>
      </w:r>
    </w:p>
    <w:p w:rsidR="00030984" w:rsidRDefault="00030984" w:rsidP="00030984">
      <w:pPr>
        <w:rPr>
          <w:sz w:val="24"/>
          <w:szCs w:val="24"/>
        </w:rPr>
      </w:pPr>
    </w:p>
    <w:p w:rsidR="00030984" w:rsidRDefault="00030984" w:rsidP="00030984">
      <w:pPr>
        <w:rPr>
          <w:sz w:val="24"/>
          <w:szCs w:val="24"/>
        </w:rPr>
      </w:pPr>
      <w:r>
        <w:rPr>
          <w:sz w:val="24"/>
          <w:szCs w:val="24"/>
        </w:rPr>
        <w:t>Fill in Blank:</w:t>
      </w:r>
    </w:p>
    <w:p w:rsidR="00030984" w:rsidRDefault="00030984" w:rsidP="0003098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Good for recall/memorization of facts (Knowledge level)</w:t>
      </w:r>
    </w:p>
    <w:p w:rsidR="00030984" w:rsidRDefault="00030984" w:rsidP="0003098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Make sure wording demands only a single correct answer.</w:t>
      </w:r>
    </w:p>
    <w:p w:rsidR="00030984" w:rsidRDefault="00030984" w:rsidP="0003098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Omit significant words only for the fill-in answer</w:t>
      </w:r>
    </w:p>
    <w:p w:rsidR="00030984" w:rsidRDefault="00030984" w:rsidP="0003098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 not omit so many words from the statement that the meaning of the statement is lost.</w:t>
      </w:r>
    </w:p>
    <w:p w:rsidR="00030984" w:rsidRDefault="00030984" w:rsidP="0003098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Avoid clues in the statement that “helps” students answer the fill-in.</w:t>
      </w:r>
    </w:p>
    <w:p w:rsidR="00030984" w:rsidRDefault="00030984" w:rsidP="0003098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If possible, put the blank at the end of the statement as opposed to the beginning.</w:t>
      </w:r>
    </w:p>
    <w:p w:rsidR="00030984" w:rsidRDefault="00030984" w:rsidP="00512082">
      <w:pPr>
        <w:rPr>
          <w:sz w:val="24"/>
          <w:szCs w:val="24"/>
        </w:rPr>
      </w:pPr>
    </w:p>
    <w:p w:rsidR="00512082" w:rsidRDefault="00512082" w:rsidP="00512082">
      <w:pPr>
        <w:rPr>
          <w:sz w:val="24"/>
          <w:szCs w:val="24"/>
        </w:rPr>
      </w:pPr>
      <w:r>
        <w:rPr>
          <w:sz w:val="24"/>
          <w:szCs w:val="24"/>
        </w:rPr>
        <w:t>Short/Extended Response:</w:t>
      </w:r>
    </w:p>
    <w:p w:rsidR="00512082" w:rsidRDefault="00512082" w:rsidP="0051208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Good for higher cognitive levels of Bloom’s/Webb’s</w:t>
      </w:r>
    </w:p>
    <w:p w:rsidR="00512082" w:rsidRDefault="00512082" w:rsidP="0051208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Clearly define task</w:t>
      </w:r>
    </w:p>
    <w:p w:rsidR="00512082" w:rsidRDefault="00512082" w:rsidP="0051208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Construct an assessment so that students have ample time to complete</w:t>
      </w:r>
    </w:p>
    <w:p w:rsidR="00512082" w:rsidRDefault="00512082" w:rsidP="0051208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Avoid use of optional questions</w:t>
      </w:r>
    </w:p>
    <w:p w:rsidR="00512082" w:rsidRDefault="00512082" w:rsidP="0051208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Use words like:  Agree/Disagree, Analyze, Classification/Division, Cause/Effect, Define and give an example, describe, discuss, illustrate, summarize</w:t>
      </w:r>
    </w:p>
    <w:p w:rsidR="00512082" w:rsidRDefault="00512082" w:rsidP="0051208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Write questions at different levels of learning</w:t>
      </w:r>
    </w:p>
    <w:p w:rsidR="00512082" w:rsidRDefault="00512082" w:rsidP="0051208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Design questions so that students need to demonstrate background knowledge of the content.</w:t>
      </w:r>
    </w:p>
    <w:p w:rsidR="00512082" w:rsidRDefault="00512082" w:rsidP="0051208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Advertise how you grade/address misspelled words, grammar errors, neatness, etc.</w:t>
      </w:r>
    </w:p>
    <w:p w:rsidR="00512082" w:rsidRDefault="00512082" w:rsidP="00512082">
      <w:pPr>
        <w:pStyle w:val="ListParagraph"/>
        <w:rPr>
          <w:sz w:val="24"/>
          <w:szCs w:val="24"/>
        </w:rPr>
      </w:pPr>
    </w:p>
    <w:p w:rsidR="00E54876" w:rsidRDefault="00E54876" w:rsidP="00512082">
      <w:pPr>
        <w:pStyle w:val="ListParagraph"/>
        <w:rPr>
          <w:sz w:val="24"/>
          <w:szCs w:val="24"/>
        </w:rPr>
      </w:pPr>
    </w:p>
    <w:p w:rsidR="00E54876" w:rsidRDefault="00E54876" w:rsidP="00512082">
      <w:pPr>
        <w:pStyle w:val="ListParagraph"/>
        <w:rPr>
          <w:sz w:val="24"/>
          <w:szCs w:val="24"/>
        </w:rPr>
      </w:pPr>
    </w:p>
    <w:p w:rsidR="00E54876" w:rsidRDefault="00E54876" w:rsidP="00512082">
      <w:pPr>
        <w:pStyle w:val="ListParagraph"/>
        <w:rPr>
          <w:sz w:val="24"/>
          <w:szCs w:val="24"/>
        </w:rPr>
      </w:pPr>
    </w:p>
    <w:p w:rsidR="00E54876" w:rsidRDefault="00E54876" w:rsidP="00512082">
      <w:pPr>
        <w:pStyle w:val="ListParagraph"/>
        <w:rPr>
          <w:sz w:val="24"/>
          <w:szCs w:val="24"/>
        </w:rPr>
      </w:pPr>
    </w:p>
    <w:p w:rsidR="00E54876" w:rsidRDefault="00E54876" w:rsidP="00512082">
      <w:pPr>
        <w:pStyle w:val="ListParagraph"/>
        <w:rPr>
          <w:sz w:val="24"/>
          <w:szCs w:val="24"/>
        </w:rPr>
      </w:pPr>
    </w:p>
    <w:p w:rsidR="00E54876" w:rsidRDefault="00E54876" w:rsidP="00512082">
      <w:pPr>
        <w:pStyle w:val="ListParagraph"/>
        <w:rPr>
          <w:sz w:val="24"/>
          <w:szCs w:val="24"/>
        </w:rPr>
      </w:pPr>
    </w:p>
    <w:p w:rsidR="00E54876" w:rsidRPr="00512082" w:rsidRDefault="00E54876" w:rsidP="00512082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3600" cy="724915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49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4876" w:rsidRPr="00512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6188A"/>
    <w:multiLevelType w:val="hybridMultilevel"/>
    <w:tmpl w:val="20560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AC3352"/>
    <w:multiLevelType w:val="hybridMultilevel"/>
    <w:tmpl w:val="352E9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225E73"/>
    <w:multiLevelType w:val="hybridMultilevel"/>
    <w:tmpl w:val="5C327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4942F8"/>
    <w:multiLevelType w:val="hybridMultilevel"/>
    <w:tmpl w:val="B8CC2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C81FA4"/>
    <w:multiLevelType w:val="hybridMultilevel"/>
    <w:tmpl w:val="25F69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032"/>
    <w:rsid w:val="00030984"/>
    <w:rsid w:val="00512082"/>
    <w:rsid w:val="00BA3032"/>
    <w:rsid w:val="00BB33B3"/>
    <w:rsid w:val="00E5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0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4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8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0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4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8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Erie 1 BOCES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Sean</cp:lastModifiedBy>
  <cp:revision>2</cp:revision>
  <dcterms:created xsi:type="dcterms:W3CDTF">2013-08-14T14:11:00Z</dcterms:created>
  <dcterms:modified xsi:type="dcterms:W3CDTF">2013-08-14T14:49:00Z</dcterms:modified>
</cp:coreProperties>
</file>